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10" w:rsidRPr="000F1C10" w:rsidRDefault="000F1C10" w:rsidP="000F1C10">
      <w:pPr>
        <w:ind w:left="-99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u w:val="single"/>
        </w:rPr>
        <w:t xml:space="preserve">Rezultatų pateikimas Dundee  </w:t>
      </w:r>
      <w:r w:rsidR="001E5559" w:rsidRPr="000F1C10">
        <w:rPr>
          <w:rFonts w:ascii="Comic Sans MS" w:hAnsi="Comic Sans MS"/>
          <w:color w:val="FF0000"/>
          <w:sz w:val="18"/>
          <w:szCs w:val="18"/>
        </w:rPr>
        <w:t>S</w:t>
      </w:r>
      <w:r w:rsidR="001E5559" w:rsidRPr="000F1C10">
        <w:rPr>
          <w:rFonts w:ascii="Comic Sans MS" w:hAnsi="Comic Sans MS"/>
          <w:color w:val="FFC000"/>
          <w:sz w:val="18"/>
          <w:szCs w:val="18"/>
        </w:rPr>
        <w:t>H</w:t>
      </w:r>
      <w:r w:rsidR="001E5559" w:rsidRPr="000F1C10">
        <w:rPr>
          <w:rFonts w:ascii="Comic Sans MS" w:hAnsi="Comic Sans MS"/>
          <w:color w:val="FFFF00"/>
          <w:sz w:val="18"/>
          <w:szCs w:val="18"/>
        </w:rPr>
        <w:t>A</w:t>
      </w:r>
      <w:r w:rsidR="001E5559" w:rsidRPr="000F1C10">
        <w:rPr>
          <w:rFonts w:ascii="Comic Sans MS" w:hAnsi="Comic Sans MS"/>
          <w:color w:val="00B050"/>
          <w:sz w:val="18"/>
          <w:szCs w:val="18"/>
        </w:rPr>
        <w:t>N</w:t>
      </w:r>
      <w:r w:rsidR="001E5559" w:rsidRPr="000F1C10">
        <w:rPr>
          <w:rFonts w:ascii="Comic Sans MS" w:hAnsi="Comic Sans MS"/>
          <w:color w:val="0070C0"/>
          <w:sz w:val="18"/>
          <w:szCs w:val="18"/>
        </w:rPr>
        <w:t>A</w:t>
      </w:r>
      <w:r w:rsidR="001E5559" w:rsidRPr="000F1C10">
        <w:rPr>
          <w:rFonts w:ascii="Comic Sans MS" w:hAnsi="Comic Sans MS"/>
          <w:color w:val="7030A0"/>
          <w:sz w:val="18"/>
          <w:szCs w:val="18"/>
        </w:rPr>
        <w:t>R</w:t>
      </w:r>
      <w:r w:rsidR="001E5559" w:rsidRPr="000F1C10">
        <w:rPr>
          <w:rFonts w:ascii="Comic Sans MS" w:hAnsi="Comic Sans MS"/>
          <w:color w:val="CC99FF"/>
          <w:sz w:val="18"/>
          <w:szCs w:val="18"/>
        </w:rPr>
        <w:t>R</w:t>
      </w:r>
      <w:r w:rsidR="001E5559" w:rsidRPr="000F1C10">
        <w:rPr>
          <w:rFonts w:ascii="Comic Sans MS" w:hAnsi="Comic Sans MS"/>
          <w:color w:val="00B0F0"/>
          <w:sz w:val="18"/>
          <w:szCs w:val="18"/>
        </w:rPr>
        <w:t>I</w:t>
      </w:r>
      <w:r w:rsidR="008E50BB" w:rsidRPr="000F1C10">
        <w:rPr>
          <w:rFonts w:ascii="Comic Sans MS" w:hAnsi="Comic Sans MS"/>
          <w:sz w:val="18"/>
          <w:szCs w:val="18"/>
        </w:rPr>
        <w:t xml:space="preserve">- </w:t>
      </w:r>
      <w:r w:rsidR="00CD38E9" w:rsidRPr="000F1C10">
        <w:rPr>
          <w:rFonts w:ascii="Comic Sans MS" w:hAnsi="Comic Sans MS"/>
          <w:sz w:val="18"/>
          <w:szCs w:val="18"/>
        </w:rPr>
        <w:t>Atmintinė tėvams/globėjams padedanti nustatyti svarbius rezultatus</w:t>
      </w:r>
      <w:r w:rsidR="008E50BB" w:rsidRPr="000F1C10">
        <w:rPr>
          <w:rFonts w:ascii="Comic Sans MS" w:hAnsi="Comic Sans MS"/>
          <w:sz w:val="18"/>
          <w:szCs w:val="18"/>
        </w:rPr>
        <w:t xml:space="preserve"> </w:t>
      </w:r>
      <w:r w:rsidR="001E5559" w:rsidRPr="000F1C10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0F1C10">
        <w:rPr>
          <w:rFonts w:ascii="Comic Sans MS" w:hAnsi="Comic Sans MS"/>
          <w:sz w:val="18"/>
          <w:szCs w:val="18"/>
          <w:u w:val="single"/>
        </w:rPr>
        <w:t>Demonstrating Outcomes in Dundee</w:t>
      </w:r>
      <w:r>
        <w:rPr>
          <w:rFonts w:ascii="Comic Sans MS" w:hAnsi="Comic Sans MS"/>
          <w:sz w:val="18"/>
          <w:szCs w:val="18"/>
          <w:u w:val="single"/>
        </w:rPr>
        <w:t xml:space="preserve">  </w:t>
      </w:r>
      <w:bookmarkStart w:id="0" w:name="_GoBack"/>
      <w:bookmarkEnd w:id="0"/>
      <w:r w:rsidRPr="000F1C10">
        <w:rPr>
          <w:rFonts w:ascii="Comic Sans MS" w:hAnsi="Comic Sans MS"/>
          <w:color w:val="FF0000"/>
          <w:sz w:val="18"/>
          <w:szCs w:val="18"/>
        </w:rPr>
        <w:t>S</w:t>
      </w:r>
      <w:r w:rsidRPr="000F1C10">
        <w:rPr>
          <w:rFonts w:ascii="Comic Sans MS" w:hAnsi="Comic Sans MS"/>
          <w:color w:val="FFC000"/>
          <w:sz w:val="18"/>
          <w:szCs w:val="18"/>
        </w:rPr>
        <w:t>H</w:t>
      </w:r>
      <w:r w:rsidRPr="000F1C10">
        <w:rPr>
          <w:rFonts w:ascii="Comic Sans MS" w:hAnsi="Comic Sans MS"/>
          <w:color w:val="FFFF00"/>
          <w:sz w:val="18"/>
          <w:szCs w:val="18"/>
        </w:rPr>
        <w:t>A</w:t>
      </w:r>
      <w:r w:rsidRPr="000F1C10">
        <w:rPr>
          <w:rFonts w:ascii="Comic Sans MS" w:hAnsi="Comic Sans MS"/>
          <w:color w:val="00B050"/>
          <w:sz w:val="18"/>
          <w:szCs w:val="18"/>
        </w:rPr>
        <w:t>N</w:t>
      </w:r>
      <w:r w:rsidRPr="000F1C10">
        <w:rPr>
          <w:rFonts w:ascii="Comic Sans MS" w:hAnsi="Comic Sans MS"/>
          <w:color w:val="0070C0"/>
          <w:sz w:val="18"/>
          <w:szCs w:val="18"/>
        </w:rPr>
        <w:t>A</w:t>
      </w:r>
      <w:r w:rsidRPr="000F1C10">
        <w:rPr>
          <w:rFonts w:ascii="Comic Sans MS" w:hAnsi="Comic Sans MS"/>
          <w:color w:val="7030A0"/>
          <w:sz w:val="18"/>
          <w:szCs w:val="18"/>
        </w:rPr>
        <w:t>R</w:t>
      </w:r>
      <w:r w:rsidRPr="000F1C10">
        <w:rPr>
          <w:rFonts w:ascii="Comic Sans MS" w:hAnsi="Comic Sans MS"/>
          <w:color w:val="CC99FF"/>
          <w:sz w:val="18"/>
          <w:szCs w:val="18"/>
        </w:rPr>
        <w:t>R</w:t>
      </w:r>
      <w:r w:rsidRPr="000F1C10">
        <w:rPr>
          <w:rFonts w:ascii="Comic Sans MS" w:hAnsi="Comic Sans MS"/>
          <w:color w:val="00B0F0"/>
          <w:sz w:val="18"/>
          <w:szCs w:val="18"/>
        </w:rPr>
        <w:t>I</w:t>
      </w:r>
      <w:r w:rsidRPr="000F1C10">
        <w:rPr>
          <w:rFonts w:ascii="Comic Sans MS" w:hAnsi="Comic Sans MS"/>
          <w:sz w:val="18"/>
          <w:szCs w:val="18"/>
        </w:rPr>
        <w:t>-  Prompts for parents /carers to help identify important outcomes.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820"/>
        <w:gridCol w:w="4819"/>
      </w:tblGrid>
      <w:tr w:rsidR="001E5559" w:rsidTr="007D570B">
        <w:tc>
          <w:tcPr>
            <w:tcW w:w="6380" w:type="dxa"/>
            <w:gridSpan w:val="2"/>
            <w:tcBorders>
              <w:top w:val="nil"/>
              <w:left w:val="nil"/>
            </w:tcBorders>
          </w:tcPr>
          <w:p w:rsidR="001E5559" w:rsidRDefault="001E55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1E5559" w:rsidRPr="008E50BB" w:rsidRDefault="004C1D9D" w:rsidP="004C1D9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Lithuanian</w:t>
            </w:r>
          </w:p>
        </w:tc>
      </w:tr>
      <w:tr w:rsidR="001E5559" w:rsidRPr="004C1D9D" w:rsidTr="00545396">
        <w:tc>
          <w:tcPr>
            <w:tcW w:w="1560" w:type="dxa"/>
            <w:shd w:val="clear" w:color="auto" w:fill="FF0000"/>
          </w:tcPr>
          <w:p w:rsidR="001E5559" w:rsidRPr="004C1D9D" w:rsidRDefault="001E5559" w:rsidP="00EC6496">
            <w:pPr>
              <w:jc w:val="both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1E5559" w:rsidRPr="004C1D9D" w:rsidRDefault="001E5559" w:rsidP="00794B1B">
            <w:pPr>
              <w:shd w:val="clear" w:color="auto" w:fill="FF000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C1D9D">
              <w:rPr>
                <w:rFonts w:ascii="Comic Sans MS" w:hAnsi="Comic Sans MS"/>
                <w:b/>
                <w:sz w:val="18"/>
                <w:szCs w:val="18"/>
              </w:rPr>
              <w:t>Safe</w:t>
            </w:r>
          </w:p>
          <w:p w:rsidR="00E54871" w:rsidRPr="004C1D9D" w:rsidRDefault="00E54871" w:rsidP="00794B1B">
            <w:pPr>
              <w:shd w:val="clear" w:color="auto" w:fill="FF000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C1D9D">
              <w:rPr>
                <w:rFonts w:ascii="Comic Sans MS" w:hAnsi="Comic Sans MS"/>
                <w:b/>
                <w:sz w:val="18"/>
                <w:szCs w:val="18"/>
              </w:rPr>
              <w:t>Saugus</w:t>
            </w:r>
          </w:p>
          <w:p w:rsidR="001E5559" w:rsidRPr="004C1D9D" w:rsidRDefault="001E5559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8E50BB" w:rsidRPr="004C1D9D" w:rsidRDefault="008E50BB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4C1D9D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store equipment/medicines safely.</w:t>
            </w:r>
          </w:p>
          <w:p w:rsidR="009A6013" w:rsidRPr="004C1D9D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My child is safe with people coming into the house.</w:t>
            </w:r>
          </w:p>
          <w:p w:rsidR="009A6013" w:rsidRPr="004C1D9D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don’t use substances when children are in my care</w:t>
            </w:r>
          </w:p>
          <w:p w:rsidR="009A6013" w:rsidRPr="004C1D9D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My child and I feel safe.</w:t>
            </w:r>
          </w:p>
        </w:tc>
        <w:tc>
          <w:tcPr>
            <w:tcW w:w="4819" w:type="dxa"/>
          </w:tcPr>
          <w:p w:rsidR="001E5559" w:rsidRPr="004C1D9D" w:rsidRDefault="008663A5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laikau įrangą/vaistus saugiai</w:t>
            </w:r>
            <w:r w:rsidR="002453B8" w:rsidRPr="004C1D9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663A5" w:rsidRPr="004C1D9D" w:rsidRDefault="008663A5" w:rsidP="008663A5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Mano vaikas jaučiasi saugus su žmonėmis besilankančiais mano namuose</w:t>
            </w:r>
            <w:r w:rsidR="002453B8" w:rsidRPr="004C1D9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67E5B" w:rsidRPr="004C1D9D" w:rsidRDefault="00067E5B" w:rsidP="008663A5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nenaudoju pavojingu medžiagų kuomet prižiūriu vaikus</w:t>
            </w:r>
            <w:r w:rsidR="002453B8" w:rsidRPr="004C1D9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67E5B" w:rsidRPr="004C1D9D" w:rsidRDefault="00067E5B" w:rsidP="008663A5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Mano vaikas ir aš jaučiamės saugūs</w:t>
            </w:r>
            <w:r w:rsidR="002453B8" w:rsidRPr="004C1D9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1E5559" w:rsidRPr="004C1D9D" w:rsidTr="00545396">
        <w:tc>
          <w:tcPr>
            <w:tcW w:w="1560" w:type="dxa"/>
            <w:shd w:val="clear" w:color="auto" w:fill="FFC000"/>
          </w:tcPr>
          <w:p w:rsidR="001E5559" w:rsidRPr="004C1D9D" w:rsidRDefault="001E5559" w:rsidP="00EC6496">
            <w:pPr>
              <w:jc w:val="both"/>
              <w:rPr>
                <w:rFonts w:ascii="Comic Sans MS" w:hAnsi="Comic Sans MS"/>
                <w:color w:val="E36C0A" w:themeColor="accent6" w:themeShade="BF"/>
                <w:sz w:val="18"/>
                <w:szCs w:val="18"/>
              </w:rPr>
            </w:pPr>
          </w:p>
          <w:p w:rsidR="001E5559" w:rsidRPr="004C1D9D" w:rsidRDefault="001E5559" w:rsidP="00EC649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C1D9D">
              <w:rPr>
                <w:rFonts w:ascii="Comic Sans MS" w:hAnsi="Comic Sans MS"/>
                <w:b/>
                <w:sz w:val="18"/>
                <w:szCs w:val="18"/>
              </w:rPr>
              <w:t>Healthy</w:t>
            </w:r>
          </w:p>
          <w:p w:rsidR="00E54871" w:rsidRPr="004C1D9D" w:rsidRDefault="00E54871" w:rsidP="00EC649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C1D9D">
              <w:rPr>
                <w:rFonts w:ascii="Comic Sans MS" w:hAnsi="Comic Sans MS"/>
                <w:b/>
                <w:sz w:val="18"/>
                <w:szCs w:val="18"/>
              </w:rPr>
              <w:t>Sveikas</w:t>
            </w:r>
          </w:p>
          <w:p w:rsidR="001E5559" w:rsidRPr="004C1D9D" w:rsidRDefault="001E5559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E5559" w:rsidRPr="004C1D9D" w:rsidRDefault="001E5559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4C1D9D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keep health appointments for myself and my child.</w:t>
            </w:r>
          </w:p>
          <w:p w:rsidR="009A6013" w:rsidRPr="004C1D9D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ensure money for food is available.</w:t>
            </w:r>
          </w:p>
          <w:p w:rsidR="009A6013" w:rsidRPr="004C1D9D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make healthy choices.</w:t>
            </w:r>
          </w:p>
          <w:p w:rsidR="009A6013" w:rsidRPr="004C1D9D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make time for us to be active outside the home.</w:t>
            </w:r>
          </w:p>
        </w:tc>
        <w:tc>
          <w:tcPr>
            <w:tcW w:w="4819" w:type="dxa"/>
          </w:tcPr>
          <w:p w:rsidR="002C3931" w:rsidRPr="004C1D9D" w:rsidRDefault="001426F9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reguliariai tikrinu savo ir vaiko sveikatą.</w:t>
            </w:r>
          </w:p>
          <w:p w:rsidR="001E5559" w:rsidRPr="004C1D9D" w:rsidRDefault="00D005B9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rūpinuosi, kad užtektų pinigų maistui.</w:t>
            </w:r>
          </w:p>
          <w:p w:rsidR="002C3931" w:rsidRPr="004C1D9D" w:rsidRDefault="002C393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renkuosi sveiką mitybą.</w:t>
            </w:r>
          </w:p>
          <w:p w:rsidR="002C3931" w:rsidRPr="004C1D9D" w:rsidRDefault="002C393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skiriu laiko aktyviai veiklai už namų ribų.</w:t>
            </w:r>
          </w:p>
        </w:tc>
      </w:tr>
      <w:tr w:rsidR="001E5559" w:rsidRPr="004C1D9D" w:rsidTr="00545396">
        <w:tc>
          <w:tcPr>
            <w:tcW w:w="1560" w:type="dxa"/>
            <w:shd w:val="clear" w:color="auto" w:fill="FFFF00"/>
          </w:tcPr>
          <w:p w:rsidR="001E5559" w:rsidRPr="004C1D9D" w:rsidRDefault="001E5559" w:rsidP="00EC6496">
            <w:pPr>
              <w:jc w:val="both"/>
              <w:rPr>
                <w:rFonts w:ascii="Comic Sans MS" w:hAnsi="Comic Sans MS"/>
                <w:color w:val="FFFF00"/>
                <w:sz w:val="18"/>
                <w:szCs w:val="18"/>
              </w:rPr>
            </w:pPr>
          </w:p>
          <w:p w:rsidR="001E5559" w:rsidRPr="004C1D9D" w:rsidRDefault="001E5559" w:rsidP="00794B1B">
            <w:pPr>
              <w:shd w:val="clear" w:color="auto" w:fill="FFFF0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C1D9D">
              <w:rPr>
                <w:rFonts w:ascii="Comic Sans MS" w:hAnsi="Comic Sans MS"/>
                <w:b/>
                <w:sz w:val="18"/>
                <w:szCs w:val="18"/>
              </w:rPr>
              <w:t>Achieving</w:t>
            </w:r>
          </w:p>
          <w:p w:rsidR="00E54871" w:rsidRPr="004C1D9D" w:rsidRDefault="00E54871" w:rsidP="00794B1B">
            <w:pPr>
              <w:shd w:val="clear" w:color="auto" w:fill="FFFF0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C1D9D">
              <w:rPr>
                <w:rFonts w:ascii="Comic Sans MS" w:hAnsi="Comic Sans MS"/>
                <w:b/>
                <w:sz w:val="18"/>
                <w:szCs w:val="18"/>
              </w:rPr>
              <w:t>Siekiantis tikslo</w:t>
            </w:r>
          </w:p>
          <w:p w:rsidR="001E5559" w:rsidRPr="004C1D9D" w:rsidRDefault="001E5559" w:rsidP="00794B1B">
            <w:pPr>
              <w:shd w:val="clear" w:color="auto" w:fill="FFFF00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E5559" w:rsidRPr="004C1D9D" w:rsidRDefault="001E5559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spend time with and encourage my child.</w:t>
            </w:r>
          </w:p>
          <w:p w:rsidR="00776511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take an interest in school or nursery.</w:t>
            </w:r>
          </w:p>
          <w:p w:rsidR="00776511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encourage clubs and hobbies for myself and my child.</w:t>
            </w:r>
          </w:p>
          <w:p w:rsidR="00776511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understand my child’s age and stage.</w:t>
            </w:r>
          </w:p>
          <w:p w:rsidR="00776511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feel satisfied that I’m meeting my own and my child’s needs.</w:t>
            </w:r>
          </w:p>
        </w:tc>
        <w:tc>
          <w:tcPr>
            <w:tcW w:w="4819" w:type="dxa"/>
          </w:tcPr>
          <w:p w:rsidR="001E5559" w:rsidRPr="004C1D9D" w:rsidRDefault="00493798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leidžiu laiką su savo vaiku ir įvairiais būdais skatinu jį</w:t>
            </w:r>
            <w:r w:rsidR="00F02F54" w:rsidRPr="004C1D9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93798" w:rsidRPr="004C1D9D" w:rsidRDefault="00B72696" w:rsidP="00633838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domiuosi tuo kas vyksta mokykloje ar vaikų darželyje</w:t>
            </w:r>
            <w:r w:rsidR="00F02F54" w:rsidRPr="004C1D9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33838" w:rsidRPr="004C1D9D" w:rsidRDefault="00633838" w:rsidP="00633838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 xml:space="preserve">Aš skatinu </w:t>
            </w:r>
            <w:r w:rsidR="00AD575E" w:rsidRPr="004C1D9D">
              <w:rPr>
                <w:rFonts w:ascii="Comic Sans MS" w:hAnsi="Comic Sans MS"/>
                <w:sz w:val="18"/>
                <w:szCs w:val="18"/>
              </w:rPr>
              <w:t>savo ir savo vaiko pomėgius.</w:t>
            </w:r>
          </w:p>
          <w:p w:rsidR="00633838" w:rsidRPr="004C1D9D" w:rsidRDefault="00633838" w:rsidP="00633838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suprantu savo vaiko amžių ir etapą</w:t>
            </w:r>
            <w:r w:rsidR="00F02F54" w:rsidRPr="004C1D9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33838" w:rsidRPr="004C1D9D" w:rsidRDefault="00633838" w:rsidP="00633838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esu laiminga(-as) galėdama (-as) patenkinti savo ir savo vaiko poreikius</w:t>
            </w:r>
            <w:r w:rsidR="00F02F54" w:rsidRPr="004C1D9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1E5559" w:rsidRPr="004C1D9D" w:rsidTr="00545396">
        <w:tc>
          <w:tcPr>
            <w:tcW w:w="1560" w:type="dxa"/>
            <w:shd w:val="clear" w:color="auto" w:fill="00B050"/>
          </w:tcPr>
          <w:p w:rsidR="001E5559" w:rsidRPr="004C1D9D" w:rsidRDefault="001E5559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E5559" w:rsidRPr="004C1D9D" w:rsidRDefault="001E5559" w:rsidP="00794B1B">
            <w:pPr>
              <w:shd w:val="clear" w:color="auto" w:fill="00B05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C1D9D">
              <w:rPr>
                <w:rFonts w:ascii="Comic Sans MS" w:hAnsi="Comic Sans MS"/>
                <w:b/>
                <w:sz w:val="18"/>
                <w:szCs w:val="18"/>
                <w:shd w:val="clear" w:color="auto" w:fill="00B050"/>
              </w:rPr>
              <w:t>Nurtured</w:t>
            </w:r>
          </w:p>
          <w:p w:rsidR="001E5559" w:rsidRPr="004C1D9D" w:rsidRDefault="001426F9" w:rsidP="00794B1B">
            <w:pPr>
              <w:shd w:val="clear" w:color="auto" w:fill="00B05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Išauklėtas</w:t>
            </w:r>
          </w:p>
          <w:p w:rsidR="001E5559" w:rsidRPr="004C1D9D" w:rsidRDefault="001E5559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ensure our home is clean and warm.</w:t>
            </w:r>
          </w:p>
          <w:p w:rsidR="00776511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listen to my child and encourage him/her to talk about their feelings.</w:t>
            </w:r>
          </w:p>
          <w:p w:rsidR="00776511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make time for us to be together as a family.</w:t>
            </w:r>
          </w:p>
          <w:p w:rsidR="00776511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give praise, encouragement, warmth and affection to my child.</w:t>
            </w:r>
          </w:p>
          <w:p w:rsidR="00776511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can name an appropriate adult my child is able to discuss their feelings or difficulties with.</w:t>
            </w:r>
          </w:p>
        </w:tc>
        <w:tc>
          <w:tcPr>
            <w:tcW w:w="4819" w:type="dxa"/>
          </w:tcPr>
          <w:p w:rsidR="001E5559" w:rsidRPr="004C1D9D" w:rsidRDefault="000C5F5F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rūpinuosi, kad mūsų namai būtų švarūs ir šilti.</w:t>
            </w:r>
          </w:p>
          <w:p w:rsidR="00F02F54" w:rsidRPr="004C1D9D" w:rsidRDefault="00F02F54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išklausau savo vaiką ir drąsinu jį/ją kalbėti apie savo jausmus.</w:t>
            </w:r>
          </w:p>
          <w:p w:rsidR="000C5F5F" w:rsidRPr="004C1D9D" w:rsidRDefault="000C5F5F" w:rsidP="002453B8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skiriu laiko mums visiems kartu pabūti šeimoje.</w:t>
            </w:r>
          </w:p>
          <w:p w:rsidR="00B55CDB" w:rsidRPr="004C1D9D" w:rsidRDefault="00B55CDB" w:rsidP="002453B8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 xml:space="preserve">Aš pagiriu, padrąsinu, </w:t>
            </w:r>
            <w:r w:rsidR="002453B8" w:rsidRPr="004C1D9D">
              <w:rPr>
                <w:rFonts w:ascii="Comic Sans MS" w:hAnsi="Comic Sans MS"/>
                <w:sz w:val="18"/>
                <w:szCs w:val="18"/>
              </w:rPr>
              <w:t>suteikiu</w:t>
            </w:r>
            <w:r w:rsidRPr="004C1D9D">
              <w:rPr>
                <w:rFonts w:ascii="Comic Sans MS" w:hAnsi="Comic Sans MS"/>
                <w:sz w:val="18"/>
                <w:szCs w:val="18"/>
              </w:rPr>
              <w:t xml:space="preserve"> šilumą ir </w:t>
            </w:r>
            <w:r w:rsidR="002453B8" w:rsidRPr="004C1D9D">
              <w:rPr>
                <w:rFonts w:ascii="Comic Sans MS" w:hAnsi="Comic Sans MS"/>
                <w:sz w:val="18"/>
                <w:szCs w:val="18"/>
              </w:rPr>
              <w:t xml:space="preserve">rodau </w:t>
            </w:r>
            <w:r w:rsidRPr="004C1D9D">
              <w:rPr>
                <w:rFonts w:ascii="Comic Sans MS" w:hAnsi="Comic Sans MS"/>
                <w:sz w:val="18"/>
                <w:szCs w:val="18"/>
              </w:rPr>
              <w:t>meilę savo vaikui.</w:t>
            </w:r>
          </w:p>
          <w:p w:rsidR="005C52B9" w:rsidRPr="004C1D9D" w:rsidRDefault="005C52B9" w:rsidP="005C52B9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galiu nurodyti atitinkamą suaugusį žmogų, su kuriuo  mano vaikas galėtų aptarti  savo jausmus ar sunkumus.</w:t>
            </w:r>
          </w:p>
        </w:tc>
      </w:tr>
      <w:tr w:rsidR="001E5559" w:rsidRPr="004C1D9D" w:rsidTr="00545396">
        <w:tc>
          <w:tcPr>
            <w:tcW w:w="1560" w:type="dxa"/>
            <w:shd w:val="clear" w:color="auto" w:fill="0070C0"/>
          </w:tcPr>
          <w:p w:rsidR="001E5559" w:rsidRPr="004C1D9D" w:rsidRDefault="001E5559" w:rsidP="00EC649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C1D9D">
              <w:rPr>
                <w:rFonts w:ascii="Comic Sans MS" w:hAnsi="Comic Sans MS"/>
                <w:b/>
                <w:sz w:val="18"/>
                <w:szCs w:val="18"/>
              </w:rPr>
              <w:t>Active</w:t>
            </w:r>
          </w:p>
          <w:p w:rsidR="00E54871" w:rsidRPr="004C1D9D" w:rsidRDefault="00E54871" w:rsidP="00EC649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C1D9D">
              <w:rPr>
                <w:rFonts w:ascii="Comic Sans MS" w:hAnsi="Comic Sans MS"/>
                <w:b/>
                <w:sz w:val="18"/>
                <w:szCs w:val="18"/>
              </w:rPr>
              <w:t>Aktyvus</w:t>
            </w:r>
          </w:p>
          <w:p w:rsidR="001E5559" w:rsidRPr="004C1D9D" w:rsidRDefault="001E5559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We spend time having fun.</w:t>
            </w:r>
          </w:p>
          <w:p w:rsidR="00776511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We try new activities together.</w:t>
            </w:r>
          </w:p>
          <w:p w:rsidR="00776511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support school/nursery activities.</w:t>
            </w:r>
          </w:p>
          <w:p w:rsidR="00776511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encourage opportunities for play and sport.</w:t>
            </w:r>
          </w:p>
          <w:p w:rsidR="007D570B" w:rsidRPr="004C1D9D" w:rsidRDefault="007D570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1E5559" w:rsidRPr="004C1D9D" w:rsidRDefault="00AD575E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Mes linksmai leidžiame laiką.</w:t>
            </w:r>
          </w:p>
          <w:p w:rsidR="00AD575E" w:rsidRPr="004C1D9D" w:rsidRDefault="00B55CDB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Mes bandome naujas veiklas kartu.</w:t>
            </w:r>
          </w:p>
          <w:p w:rsidR="00B55CDB" w:rsidRPr="004C1D9D" w:rsidRDefault="002453B8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palaikau mokyklos/vaikų darželio veiklą.</w:t>
            </w:r>
          </w:p>
          <w:p w:rsidR="002453B8" w:rsidRPr="004C1D9D" w:rsidRDefault="002453B8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skatinu žaisti ir sportuoti.</w:t>
            </w:r>
          </w:p>
        </w:tc>
      </w:tr>
      <w:tr w:rsidR="001E5559" w:rsidRPr="004C1D9D" w:rsidTr="00545396">
        <w:tc>
          <w:tcPr>
            <w:tcW w:w="1560" w:type="dxa"/>
            <w:shd w:val="clear" w:color="auto" w:fill="7030A0"/>
          </w:tcPr>
          <w:p w:rsidR="001E5559" w:rsidRPr="004C1D9D" w:rsidRDefault="001E5559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E5559" w:rsidRPr="004C1D9D" w:rsidRDefault="001E5559" w:rsidP="00EC649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C1D9D">
              <w:rPr>
                <w:rFonts w:ascii="Comic Sans MS" w:hAnsi="Comic Sans MS"/>
                <w:b/>
                <w:sz w:val="18"/>
                <w:szCs w:val="18"/>
              </w:rPr>
              <w:t>Respected</w:t>
            </w:r>
          </w:p>
          <w:p w:rsidR="00E54871" w:rsidRPr="004C1D9D" w:rsidRDefault="00E54871" w:rsidP="00EC649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C1D9D">
              <w:rPr>
                <w:rFonts w:ascii="Comic Sans MS" w:hAnsi="Comic Sans MS"/>
                <w:b/>
                <w:sz w:val="18"/>
                <w:szCs w:val="18"/>
              </w:rPr>
              <w:t>Gerbiamas</w:t>
            </w:r>
          </w:p>
          <w:p w:rsidR="001E5559" w:rsidRPr="004C1D9D" w:rsidRDefault="001E5559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E5559" w:rsidRPr="004C1D9D" w:rsidRDefault="001E5559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listen to my child an</w:t>
            </w:r>
            <w:r w:rsidR="00EC6496" w:rsidRPr="004C1D9D">
              <w:rPr>
                <w:rFonts w:ascii="Comic Sans MS" w:hAnsi="Comic Sans MS"/>
                <w:sz w:val="18"/>
                <w:szCs w:val="18"/>
              </w:rPr>
              <w:t>d include him/her in decisions.</w:t>
            </w:r>
          </w:p>
          <w:p w:rsidR="00776511" w:rsidRPr="004C1D9D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 xml:space="preserve">I ensure my child has supportive friends </w:t>
            </w:r>
            <w:r w:rsidR="00EC6496" w:rsidRPr="004C1D9D">
              <w:rPr>
                <w:rFonts w:ascii="Comic Sans MS" w:hAnsi="Comic Sans MS"/>
                <w:sz w:val="18"/>
                <w:szCs w:val="18"/>
              </w:rPr>
              <w:t>who will help them express their views and make decisions.</w:t>
            </w:r>
          </w:p>
          <w:p w:rsidR="00EC6496" w:rsidRPr="004C1D9D" w:rsidRDefault="00EC649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We have good relationships with key family members and friends.</w:t>
            </w:r>
          </w:p>
        </w:tc>
        <w:tc>
          <w:tcPr>
            <w:tcW w:w="4819" w:type="dxa"/>
          </w:tcPr>
          <w:p w:rsidR="001E5559" w:rsidRPr="004C1D9D" w:rsidRDefault="002453B8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klausausi savo vaiko ir drauge priimame sprendimus.</w:t>
            </w:r>
          </w:p>
          <w:p w:rsidR="002453B8" w:rsidRPr="004C1D9D" w:rsidRDefault="00C8601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stengiuosi, kad mano vaikas turėtų jį palaikančius draugus, kurie padėtų jam išreikšti savo požiurį, bei priimti sprendimus.</w:t>
            </w:r>
          </w:p>
          <w:p w:rsidR="002453B8" w:rsidRPr="004C1D9D" w:rsidRDefault="002453B8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Mes gerai sutariame su savo šeimos nariais ir draugais.</w:t>
            </w:r>
          </w:p>
        </w:tc>
      </w:tr>
      <w:tr w:rsidR="001E5559" w:rsidRPr="004C1D9D" w:rsidTr="00545396">
        <w:tc>
          <w:tcPr>
            <w:tcW w:w="1560" w:type="dxa"/>
            <w:shd w:val="clear" w:color="auto" w:fill="CC99FF"/>
          </w:tcPr>
          <w:p w:rsidR="001E5559" w:rsidRPr="004C1D9D" w:rsidRDefault="001E5559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E5559" w:rsidRPr="004C1D9D" w:rsidRDefault="001E5559" w:rsidP="00EC649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C1D9D">
              <w:rPr>
                <w:rFonts w:ascii="Comic Sans MS" w:hAnsi="Comic Sans MS"/>
                <w:b/>
                <w:sz w:val="18"/>
                <w:szCs w:val="18"/>
              </w:rPr>
              <w:t>Responsible</w:t>
            </w:r>
          </w:p>
          <w:p w:rsidR="00E54871" w:rsidRPr="004C1D9D" w:rsidRDefault="00E54871" w:rsidP="00EC649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C1D9D">
              <w:rPr>
                <w:rFonts w:ascii="Comic Sans MS" w:hAnsi="Comic Sans MS"/>
                <w:b/>
                <w:sz w:val="18"/>
                <w:szCs w:val="18"/>
              </w:rPr>
              <w:t>Atsakingas</w:t>
            </w:r>
          </w:p>
          <w:p w:rsidR="001E5559" w:rsidRPr="004C1D9D" w:rsidRDefault="001E5559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E5559" w:rsidRPr="004C1D9D" w:rsidRDefault="001E5559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4C1D9D" w:rsidRDefault="00EC649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ensure consistent routines.</w:t>
            </w:r>
          </w:p>
          <w:p w:rsidR="00EC6496" w:rsidRPr="004C1D9D" w:rsidRDefault="00EC649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give clear guidance on what’s right and wrong.</w:t>
            </w:r>
          </w:p>
          <w:p w:rsidR="00EC6496" w:rsidRPr="004C1D9D" w:rsidRDefault="00EC649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behave in a way that sets a good example to my child.</w:t>
            </w:r>
          </w:p>
          <w:p w:rsidR="00EC6496" w:rsidRPr="004C1D9D" w:rsidRDefault="00EC649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encourage my child to be helpful and care for others.</w:t>
            </w:r>
          </w:p>
        </w:tc>
        <w:tc>
          <w:tcPr>
            <w:tcW w:w="4819" w:type="dxa"/>
          </w:tcPr>
          <w:p w:rsidR="000C5F5F" w:rsidRPr="004C1D9D" w:rsidRDefault="00484B8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C5F5F" w:rsidRPr="004C1D9D">
              <w:rPr>
                <w:rFonts w:ascii="Comic Sans MS" w:hAnsi="Comic Sans MS"/>
                <w:sz w:val="18"/>
                <w:szCs w:val="18"/>
              </w:rPr>
              <w:t>Aš užtikrinu nuoseklaus režimo laikymąsi.</w:t>
            </w:r>
          </w:p>
          <w:p w:rsidR="00484B86" w:rsidRPr="004C1D9D" w:rsidRDefault="00484B8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aiškiai apibrėžiu kas yra gera, o kas bloga.</w:t>
            </w:r>
          </w:p>
          <w:p w:rsidR="00965BC2" w:rsidRPr="004C1D9D" w:rsidRDefault="00965BC2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Savo elgesiu vaikui rodau gerą pavyzdį.</w:t>
            </w:r>
          </w:p>
          <w:p w:rsidR="00965BC2" w:rsidRPr="004C1D9D" w:rsidRDefault="00965BC2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skatinu savo vaiką būti paslaugiu bei rūpintis kitais.</w:t>
            </w:r>
          </w:p>
        </w:tc>
      </w:tr>
      <w:tr w:rsidR="001E5559" w:rsidRPr="004C1D9D" w:rsidTr="00545396">
        <w:tc>
          <w:tcPr>
            <w:tcW w:w="1560" w:type="dxa"/>
            <w:shd w:val="clear" w:color="auto" w:fill="00B0F0"/>
          </w:tcPr>
          <w:p w:rsidR="00794B1B" w:rsidRPr="004C1D9D" w:rsidRDefault="00794B1B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E5559" w:rsidRPr="004C1D9D" w:rsidRDefault="009A6013" w:rsidP="00EC649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C1D9D">
              <w:rPr>
                <w:rFonts w:ascii="Comic Sans MS" w:hAnsi="Comic Sans MS"/>
                <w:b/>
                <w:sz w:val="18"/>
                <w:szCs w:val="18"/>
              </w:rPr>
              <w:t>Included</w:t>
            </w:r>
          </w:p>
          <w:p w:rsidR="001E5559" w:rsidRPr="004C1D9D" w:rsidRDefault="007E1E9B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Įtrauktas/Dalyvaujantis</w:t>
            </w:r>
          </w:p>
          <w:p w:rsidR="001E5559" w:rsidRPr="004C1D9D" w:rsidRDefault="001E5559" w:rsidP="00EC649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4C1D9D" w:rsidRDefault="00EC649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let my child know they are a valued part of the family.</w:t>
            </w:r>
          </w:p>
          <w:p w:rsidR="00EC6496" w:rsidRPr="004C1D9D" w:rsidRDefault="00EC649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encourage positive friendships and relationships for myself and my child.</w:t>
            </w:r>
          </w:p>
          <w:p w:rsidR="00EC6496" w:rsidRPr="004C1D9D" w:rsidRDefault="00EC649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help my child to feel part of their community.</w:t>
            </w:r>
          </w:p>
          <w:p w:rsidR="00EC6496" w:rsidRPr="004C1D9D" w:rsidRDefault="00EC649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I feel that other people enjoy our company and want us around</w:t>
            </w:r>
            <w:r w:rsidR="00794B1B" w:rsidRPr="004C1D9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1E5559" w:rsidRPr="004C1D9D" w:rsidRDefault="00C86016" w:rsidP="00C8601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Mano vaikas žino, kad yra lygiavertis  šeimos narys.</w:t>
            </w:r>
          </w:p>
          <w:p w:rsidR="00C86016" w:rsidRPr="004C1D9D" w:rsidRDefault="00C86016" w:rsidP="00C8601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skatinu draugiškus tarpusavio santykius.</w:t>
            </w:r>
          </w:p>
          <w:p w:rsidR="00C86016" w:rsidRPr="004C1D9D" w:rsidRDefault="00C86016" w:rsidP="00C8601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 padedu savo vaikui jaustis bendruomenes dalimi.</w:t>
            </w:r>
          </w:p>
          <w:p w:rsidR="00C86016" w:rsidRPr="004C1D9D" w:rsidRDefault="00C86016" w:rsidP="00C86016">
            <w:pPr>
              <w:rPr>
                <w:rFonts w:ascii="Comic Sans MS" w:hAnsi="Comic Sans MS"/>
                <w:sz w:val="18"/>
                <w:szCs w:val="18"/>
              </w:rPr>
            </w:pPr>
            <w:r w:rsidRPr="004C1D9D">
              <w:rPr>
                <w:rFonts w:ascii="Comic Sans MS" w:hAnsi="Comic Sans MS"/>
                <w:sz w:val="18"/>
                <w:szCs w:val="18"/>
              </w:rPr>
              <w:t>Aš</w:t>
            </w:r>
            <w:r w:rsidR="00E54871" w:rsidRPr="004C1D9D">
              <w:rPr>
                <w:rFonts w:ascii="Comic Sans MS" w:hAnsi="Comic Sans MS"/>
                <w:sz w:val="18"/>
                <w:szCs w:val="18"/>
              </w:rPr>
              <w:t xml:space="preserve"> manau, kad žmonėms patinka būti ir bendrauti su mumis.</w:t>
            </w:r>
          </w:p>
          <w:p w:rsidR="00C86016" w:rsidRPr="004C1D9D" w:rsidRDefault="00C86016" w:rsidP="00C8601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E5559" w:rsidRPr="004C1D9D" w:rsidRDefault="001E5559">
      <w:pPr>
        <w:rPr>
          <w:rFonts w:ascii="Comic Sans MS" w:hAnsi="Comic Sans MS"/>
          <w:sz w:val="18"/>
          <w:szCs w:val="18"/>
        </w:rPr>
      </w:pPr>
    </w:p>
    <w:sectPr w:rsidR="001E5559" w:rsidRPr="004C1D9D" w:rsidSect="008E1D1A">
      <w:footerReference w:type="default" r:id="rId8"/>
      <w:pgSz w:w="11906" w:h="16838"/>
      <w:pgMar w:top="709" w:right="1440" w:bottom="567" w:left="1440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14" w:rsidRDefault="00B01414" w:rsidP="008E50BB">
      <w:pPr>
        <w:spacing w:after="0" w:line="240" w:lineRule="auto"/>
      </w:pPr>
      <w:r>
        <w:separator/>
      </w:r>
    </w:p>
  </w:endnote>
  <w:endnote w:type="continuationSeparator" w:id="0">
    <w:p w:rsidR="00B01414" w:rsidRDefault="00B01414" w:rsidP="008E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1F" w:rsidRDefault="000F1C1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79375</wp:posOffset>
              </wp:positionV>
              <wp:extent cx="1076325" cy="8636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221F" w:rsidRPr="008E1D1A" w:rsidRDefault="009A221F" w:rsidP="008E1D1A">
                          <w:pPr>
                            <w:spacing w:after="0" w:line="240" w:lineRule="auto"/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</w:pPr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getting                                                 </w:t>
                          </w:r>
                        </w:p>
                        <w:p w:rsidR="009A221F" w:rsidRPr="008E1D1A" w:rsidRDefault="009A221F" w:rsidP="008E1D1A">
                          <w:pPr>
                            <w:spacing w:after="0" w:line="240" w:lineRule="auto"/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</w:pPr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    it right</w:t>
                          </w:r>
                        </w:p>
                        <w:p w:rsidR="009A221F" w:rsidRPr="009A221F" w:rsidRDefault="009A221F" w:rsidP="00DC4BA0">
                          <w:pPr>
                            <w:spacing w:after="0"/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 w:cs="Aharoni"/>
                              <w:color w:val="4BACC6" w:themeColor="accent5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9A221F"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  <w:t>for every child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pt;margin-top:6.25pt;width:84.7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/THgIAAB0EAAAOAAAAZHJzL2Uyb0RvYy54bWysU9tuGyEQfa/Uf0C817u+Jyuvo9Spq0rp&#10;RUr6ASzLelGBoYC96359BtZxrOQtKg+IYWYOZ84Mq5teK3IQzkswJR2PckqE4VBLsyvp78ftpytK&#10;fGCmZgqMKOlReHqz/vhh1dlCTKAFVQtHEMT4orMlbUOwRZZ53grN/AisMOhswGkW0HS7rHasQ3St&#10;skmeL7IOXG0dcOE93t4NTrpO+E0jePjZNF4EokqK3ELaXdqruGfrFSt2jtlW8hMN9g4WmkmDj56h&#10;7lhgZO/kGygtuQMPTRhx0Bk0jeQi1YDVjPNX1Ty0zIpUC4rj7Vkm//9g+Y/DL0dkXdJpvqTEMI1N&#10;ehR9IJ+hJ5OoT2d9gWEPFgNDj9fY51Srt/fA/3hiYNMysxO3zkHXClYjv3HMzC5SBxwfQaruO9T4&#10;DNsHSEB943QUD+UgiI59Op57E6nw+GS+XEwnc0o4+q4W00Wempex4jnbOh++CtAkHkrqsPcJnR3u&#10;fYhsWPEcEh/zoGS9lUolw+2qjXLkwHBOtmmlAl6FKUO6kl7PkUfMMhDz0whpGXCOldRILo9rmKyo&#10;xhdTp5DApBrOyESZkzxRkUGb0Fc9BkbNKqiPKJSDYV7xf+GhBfePkg5ntaT+7545QYn6ZlDs6/Fs&#10;Foc7GbP5coKGu/RUlx5mOEKVNFAyHDchfYiholtsSiOTXi9MTlxxBpOMp/8Sh/zSTlEvv3r9BAAA&#10;//8DAFBLAwQUAAYACAAAACEA6C/ZDt4AAAAKAQAADwAAAGRycy9kb3ducmV2LnhtbEyPzU7DMBCE&#10;70i8g7VIXBB1GuWPEKcCJBDXlj7AJt4mEbEdxW6Tvj3LCW67O6PZb6rdakZxodkPzirYbiIQZFun&#10;B9spOH69PxYgfECrcXSWFFzJw66+vamw1G6xe7ocQic4xPoSFfQhTKWUvu3JoN+4iSxrJzcbDLzO&#10;ndQzLhxuRhlHUSYNDpY/9DjRW0/t9+FsFJw+l4f0aWk+wjHfJ9krDnnjrkrd360vzyACreHPDL/4&#10;jA41MzXubLUXo4Isj7lLYCFOQbChSLY8NHxIihRkXcn/FeofAAAA//8DAFBLAQItABQABgAIAAAA&#10;IQC2gziS/gAAAOEBAAATAAAAAAAAAAAAAAAAAAAAAABbQ29udGVudF9UeXBlc10ueG1sUEsBAi0A&#10;FAAGAAgAAAAhADj9If/WAAAAlAEAAAsAAAAAAAAAAAAAAAAALwEAAF9yZWxzLy5yZWxzUEsBAi0A&#10;FAAGAAgAAAAhAAUxX9MeAgAAHQQAAA4AAAAAAAAAAAAAAAAALgIAAGRycy9lMm9Eb2MueG1sUEsB&#10;Ai0AFAAGAAgAAAAhAOgv2Q7eAAAACgEAAA8AAAAAAAAAAAAAAAAAeAQAAGRycy9kb3ducmV2Lnht&#10;bFBLBQYAAAAABAAEAPMAAACDBQAAAAA=&#10;" stroked="f">
              <v:textbox>
                <w:txbxContent>
                  <w:p w:rsidR="009A221F" w:rsidRPr="008E1D1A" w:rsidRDefault="009A221F" w:rsidP="008E1D1A">
                    <w:pPr>
                      <w:spacing w:after="0" w:line="240" w:lineRule="auto"/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</w:pPr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getting                                                 </w:t>
                    </w:r>
                  </w:p>
                  <w:p w:rsidR="009A221F" w:rsidRPr="008E1D1A" w:rsidRDefault="009A221F" w:rsidP="008E1D1A">
                    <w:pPr>
                      <w:spacing w:after="0" w:line="240" w:lineRule="auto"/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</w:pPr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    it right</w:t>
                    </w:r>
                  </w:p>
                  <w:p w:rsidR="009A221F" w:rsidRPr="009A221F" w:rsidRDefault="009A221F" w:rsidP="00DC4BA0">
                    <w:pPr>
                      <w:spacing w:after="0"/>
                      <w:rPr>
                        <w:rFonts w:ascii="Comic Sans MS" w:hAnsi="Comic Sans MS" w:cs="Aharoni"/>
                        <w:sz w:val="12"/>
                        <w:szCs w:val="12"/>
                      </w:rPr>
                    </w:pPr>
                    <w:r>
                      <w:rPr>
                        <w:rFonts w:ascii="Comic Sans MS" w:hAnsi="Comic Sans MS" w:cs="Aharoni"/>
                        <w:color w:val="4BACC6" w:themeColor="accent5"/>
                        <w:sz w:val="20"/>
                        <w:szCs w:val="20"/>
                      </w:rPr>
                      <w:t xml:space="preserve">    </w:t>
                    </w:r>
                    <w:r w:rsidRPr="009A221F">
                      <w:rPr>
                        <w:rFonts w:ascii="Comic Sans MS" w:hAnsi="Comic Sans MS" w:cs="Aharoni"/>
                        <w:sz w:val="12"/>
                        <w:szCs w:val="12"/>
                      </w:rPr>
                      <w:t>for every child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7334250</wp:posOffset>
              </wp:positionH>
              <wp:positionV relativeFrom="paragraph">
                <wp:posOffset>-16510</wp:posOffset>
              </wp:positionV>
              <wp:extent cx="301625" cy="863600"/>
              <wp:effectExtent l="0" t="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221F" w:rsidRDefault="009A221F" w:rsidP="00646AD4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9A221F" w:rsidRDefault="009A221F" w:rsidP="00646AD4">
                          <w:pPr>
                            <w:widowControl w:val="0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577.5pt;margin-top:-1.3pt;width:23.75pt;height:6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C1DQMAALwGAAAOAAAAZHJzL2Uyb0RvYy54bWysVduOmzAQfa/Uf7D8zgIJIQQtWSUQqkrb&#10;i7TbD3DABKtgU9tZsq367x2bXMi2D1W3eUC+js+Zc2Zye3doG/REpWKCJ9i/8TCivBAl47sEf3nM&#10;nQgjpQkvSSM4TfAzVfhu+fbNbd/FdCJq0ZRUIgjCVdx3Ca617mLXVUVNW6JuREc5bFZCtkTDVO7c&#10;UpIeoreNO/G80O2FLDspCqoUrGbDJl7a+FVFC/2pqhTVqEkwYNP2K+13a77u8pbEO0m6mhVHGOQf&#10;ULSEcXj0HCojmqC9ZL+FalkhhRKVvilE64qqYgW1HICN771g81CTjloukBzVndOk/l/Y4uPTZ4lY&#10;mWAQipMWJHqkB43W4oAik52+UzEceujgmD7AMqhsmaruXhRfFeIirQnf0ZWUoq8pKQGdb266o6tD&#10;HGWCbPsPooRnyF4LG+hQydakDpKBIDqo9HxWxkApYHHq+eFkhlEBW1E4DT2rnEvi0+VOKv2OihaZ&#10;QYIlCG+Dk6d7pQ0YEp+OmLe4yFnTWPEbfrUAB4cVat0z3CYxAIGhOWkgWWV/LLzFJtpEgRNMwo0T&#10;eFnmrPI0cMLcn8+yaZammf/ToPCDuGZlSbl59OQyP/g7FY9+H/xx9pkSDStNOANJyd02bSR6IuDy&#10;3P6sALBzOeZew7ApAS4vKPmTwFtPFk4eRnMnyIOZs5h7keP5i/Ui9IJFkOXXlO4Zp6+nhPoEL2ZG&#10;YdLsoJEcq2kEH7iYnkDPPMuvgw+bfQuGGrgf6xmWoOpHSyDq+bYlfhW4ZRp6UMNa8JZnfkNXMF7e&#10;8NKaRBPWDONRGg31P6dxlc+8eTCNnPl8NnWC6cZz1lGeOqvUD8P5Zp2uNy+csbFuU6/PpNVzZN0R&#10;3uMbF8iQlpOvbbGa+hwqVR+2B9sVbCWbQt6K8hmqVwqoLihRaPkwqIX8jlEP7TPB6tueSIpR855D&#10;B5iGs3kI/XY8kePJdjwhvIBQCdagvx2meujR+06yXQ0vDVpzsYKuUTFb0RdUwMhMoEVabsd2bnrw&#10;eG5PXf50lr8AAAD//wMAUEsDBBQABgAIAAAAIQCoFtf+4AAAAAwBAAAPAAAAZHJzL2Rvd25yZXYu&#10;eG1sTI/NTsMwEITvSLyDtUjcWqcJCSjEqSokbki0BXF24iWJ6p/IdprA07M90duOdjTzTbVdjGZn&#10;9GFwVsBmnQBD2zo12E7A58fr6glYiNIqqZ1FAT8YYFvf3lSyVG62BzwfY8coxIZSCuhjHEvOQ9uj&#10;kWHtRrT0+3beyEjSd1x5OVO40TxNkoIbOVhq6OWILz22p+NkBHw1j9N+9tn+cPodC+124f0tBiHu&#10;75bdM7CIS/w3wwWf0KEmpsZNVgWmSW/ynMZEAau0AHZxpEmaA2voyrIH4HXFr0fUfwAAAP//AwBQ&#10;SwECLQAUAAYACAAAACEAtoM4kv4AAADhAQAAEwAAAAAAAAAAAAAAAAAAAAAAW0NvbnRlbnRfVHlw&#10;ZXNdLnhtbFBLAQItABQABgAIAAAAIQA4/SH/1gAAAJQBAAALAAAAAAAAAAAAAAAAAC8BAABfcmVs&#10;cy8ucmVsc1BLAQItABQABgAIAAAAIQCqYmC1DQMAALwGAAAOAAAAAAAAAAAAAAAAAC4CAABkcnMv&#10;ZTJvRG9jLnhtbFBLAQItABQABgAIAAAAIQCoFtf+4AAAAAwBAAAPAAAAAAAAAAAAAAAAAGcFAABk&#10;cnMvZG93bnJldi54bWxQSwUGAAAAAAQABADzAAAAdAYAAAAA&#10;" filled="f" stroked="f" strokecolor="black [0]" insetpen="t">
              <v:textbox inset="2.88pt,2.88pt,2.88pt,2.88pt">
                <w:txbxContent>
                  <w:p w:rsidR="009A221F" w:rsidRDefault="009A221F" w:rsidP="00646AD4">
                    <w:pPr>
                      <w:widowControl w:val="0"/>
                    </w:pPr>
                    <w:r>
                      <w:t> </w:t>
                    </w:r>
                  </w:p>
                  <w:p w:rsidR="009A221F" w:rsidRDefault="009A221F" w:rsidP="00646AD4">
                    <w:pPr>
                      <w:widowControl w:val="0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9A221F" w:rsidRDefault="009A221F">
    <w:pPr>
      <w:pStyle w:val="Foot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132715</wp:posOffset>
          </wp:positionV>
          <wp:extent cx="442039" cy="390525"/>
          <wp:effectExtent l="19050" t="19050" r="15240" b="9525"/>
          <wp:wrapNone/>
          <wp:docPr id="325" name="Picture 325" descr="bd0666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d0666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39" cy="39052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561975" cy="595032"/>
          <wp:effectExtent l="0" t="0" r="0" b="0"/>
          <wp:docPr id="326" name="Picture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5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7936865</wp:posOffset>
          </wp:positionH>
          <wp:positionV relativeFrom="paragraph">
            <wp:posOffset>-3207385</wp:posOffset>
          </wp:positionV>
          <wp:extent cx="647700" cy="683895"/>
          <wp:effectExtent l="0" t="0" r="0" b="1905"/>
          <wp:wrapNone/>
          <wp:docPr id="327" name="Picture 327" descr="8409_Dundee%20City%20Council%20Logo%202009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409_Dundee%20City%20Council%20Logo%202009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7784465</wp:posOffset>
          </wp:positionH>
          <wp:positionV relativeFrom="paragraph">
            <wp:posOffset>-3359785</wp:posOffset>
          </wp:positionV>
          <wp:extent cx="647700" cy="683895"/>
          <wp:effectExtent l="0" t="0" r="0" b="1905"/>
          <wp:wrapNone/>
          <wp:docPr id="328" name="Picture 328" descr="8409_Dundee%20City%20Council%20Logo%202009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409_Dundee%20City%20Council%20Logo%202009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</w:t>
    </w:r>
    <w:r>
      <w:rPr>
        <w:noProof/>
        <w:lang w:eastAsia="en-GB"/>
      </w:rPr>
      <w:drawing>
        <wp:inline distT="0" distB="0" distL="0" distR="0">
          <wp:extent cx="619125" cy="619125"/>
          <wp:effectExtent l="0" t="0" r="9525" b="9525"/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0F1C10">
      <w:rPr>
        <w:sz w:val="24"/>
        <w:szCs w:val="24"/>
      </w:rPr>
      <w:pict>
        <v:shapetype id="_x0000_t146" coordsize="21600,21600" o:spt="146" adj="-11730944" path="al10800,10800,10800,10800@2@5e">
          <v:formulas>
            <v:f eqn="val #1"/>
            <v:f eqn="val #0"/>
            <v:f eqn="sum 0 0 #0"/>
            <v:f eqn="prod #0 2 1"/>
            <v:f eqn="sumangle @3 0 360"/>
            <v:f eqn="if @3 @4 @3"/>
            <v:f eqn="val 10800"/>
            <v:f eqn="cos 10800 #0"/>
            <v:f eqn="sin 10800 #0"/>
            <v:f eqn="sum @7 10800 0"/>
            <v:f eqn="sum @8 10800 0"/>
            <v:f eqn="sum 10800 0 @8"/>
            <v:f eqn="if #0 0 21600"/>
          </v:formulas>
          <v:path textpathok="t" o:connecttype="custom" o:connectlocs="@12,10800;@9,@10;@9,@11"/>
          <v:textpath on="t" style="v-text-kern:t" fitpath="t"/>
          <v:handles>
            <v:h position="@6,#0" polar="10800,10800"/>
          </v:handles>
          <o:lock v:ext="edit" text="t" shapetype="t"/>
        </v:shapetype>
        <v:shape id="_x0000_s4100" type="#_x0000_t146" style="position:absolute;margin-left:596pt;margin-top:35.95pt;width:297.75pt;height:268pt;z-index:251658240;mso-wrap-distance-left:2.88pt;mso-wrap-distance-top:2.88pt;mso-wrap-distance-right:2.88pt;mso-wrap-distance-bottom:2.88pt;mso-position-horizontal-relative:text;mso-position-vertical-relative:text" adj="-11785056,5400" fillcolor="black [0]" strokecolor="white" strokeweight="1pt" o:cliptowrap="t">
          <v:fill color2="#a4a4a4"/>
          <v:stroke r:id="rId5" o:title=""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embosscolor="shadow add(51)"/>
          <v:shadow on="t" color="lineOrFill darken(153)" opacity="49151f" color2="shadow add(102)" offset="1pt,.74833mm"/>
          <v:textpath style="font-family:&quot;Arial Black&quot;;font-weight:bold" fitshape="t" trim="t" string="BILINGUAL PUPILS' SUPPORT SERVICE &#10;"/>
        </v:shape>
      </w:pict>
    </w:r>
    <w:r w:rsidR="000F1C10">
      <w:rPr>
        <w:sz w:val="24"/>
        <w:szCs w:val="24"/>
      </w:rPr>
      <w:pict>
        <v:shape id="_x0000_s4099" type="#_x0000_t146" style="position:absolute;margin-left:596pt;margin-top:35.95pt;width:297.75pt;height:268pt;z-index:251667456;mso-wrap-distance-left:2.88pt;mso-wrap-distance-top:2.88pt;mso-wrap-distance-right:2.88pt;mso-wrap-distance-bottom:2.88pt;mso-position-horizontal-relative:text;mso-position-vertical-relative:text" adj="-11785056,5400" fillcolor="black [0]" strokecolor="white" strokeweight="1pt" o:cliptowrap="t">
          <v:fill color2="#a4a4a4"/>
          <v:stroke r:id="rId5" o:title=""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embosscolor="shadow add(51)"/>
          <v:shadow on="t" color="lineOrFill darken(153)" opacity="49151f" color2="shadow add(102)" offset="1pt,.74833mm"/>
          <v:textpath style="font-family:&quot;Arial Black&quot;;font-weight:bold" fitshape="t" trim="t" string="BILINGUAL PUPILS' SUPPORT SERVICE &#10;"/>
        </v:shape>
      </w:pict>
    </w:r>
    <w:r>
      <w:t xml:space="preserve">                       </w:t>
    </w:r>
    <w:r>
      <w:rPr>
        <w:noProof/>
        <w:lang w:eastAsia="en-GB"/>
      </w:rPr>
      <w:drawing>
        <wp:inline distT="0" distB="0" distL="0" distR="0">
          <wp:extent cx="695325" cy="637500"/>
          <wp:effectExtent l="0" t="0" r="0" b="0"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39" cy="644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="008E1D1A">
      <w:t xml:space="preserve">     </w:t>
    </w:r>
    <w:r>
      <w:rPr>
        <w:noProof/>
        <w:lang w:eastAsia="en-GB"/>
      </w:rPr>
      <w:drawing>
        <wp:inline distT="0" distB="0" distL="0" distR="0">
          <wp:extent cx="4904740" cy="4676140"/>
          <wp:effectExtent l="0" t="0" r="0" b="0"/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467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14" w:rsidRDefault="00B01414" w:rsidP="008E50BB">
      <w:pPr>
        <w:spacing w:after="0" w:line="240" w:lineRule="auto"/>
      </w:pPr>
      <w:r>
        <w:separator/>
      </w:r>
    </w:p>
  </w:footnote>
  <w:footnote w:type="continuationSeparator" w:id="0">
    <w:p w:rsidR="00B01414" w:rsidRDefault="00B01414" w:rsidP="008E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F27"/>
    <w:multiLevelType w:val="hybridMultilevel"/>
    <w:tmpl w:val="5064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0EE4"/>
    <w:multiLevelType w:val="hybridMultilevel"/>
    <w:tmpl w:val="ABD48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1197A"/>
    <w:multiLevelType w:val="hybridMultilevel"/>
    <w:tmpl w:val="3F24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0538"/>
    <w:multiLevelType w:val="hybridMultilevel"/>
    <w:tmpl w:val="CFFC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B"/>
    <w:rsid w:val="00067E5B"/>
    <w:rsid w:val="00070D9D"/>
    <w:rsid w:val="000B51CB"/>
    <w:rsid w:val="000C5F5F"/>
    <w:rsid w:val="000F1C10"/>
    <w:rsid w:val="001426F9"/>
    <w:rsid w:val="00146878"/>
    <w:rsid w:val="001A6FC3"/>
    <w:rsid w:val="001E5559"/>
    <w:rsid w:val="002453B8"/>
    <w:rsid w:val="00281BEB"/>
    <w:rsid w:val="002C3931"/>
    <w:rsid w:val="003049F5"/>
    <w:rsid w:val="00484B86"/>
    <w:rsid w:val="00493798"/>
    <w:rsid w:val="004C1D9D"/>
    <w:rsid w:val="0052571B"/>
    <w:rsid w:val="005402D0"/>
    <w:rsid w:val="00545396"/>
    <w:rsid w:val="005B7D94"/>
    <w:rsid w:val="005C52B9"/>
    <w:rsid w:val="00633838"/>
    <w:rsid w:val="00646AD4"/>
    <w:rsid w:val="00776511"/>
    <w:rsid w:val="00794B1B"/>
    <w:rsid w:val="0079645F"/>
    <w:rsid w:val="007B645B"/>
    <w:rsid w:val="007C085E"/>
    <w:rsid w:val="007D570B"/>
    <w:rsid w:val="007E1E9B"/>
    <w:rsid w:val="0081295C"/>
    <w:rsid w:val="008663A5"/>
    <w:rsid w:val="008A391A"/>
    <w:rsid w:val="008E1D1A"/>
    <w:rsid w:val="008E50BB"/>
    <w:rsid w:val="008F01C7"/>
    <w:rsid w:val="00904683"/>
    <w:rsid w:val="00965BC2"/>
    <w:rsid w:val="00987E5C"/>
    <w:rsid w:val="009A221F"/>
    <w:rsid w:val="009A6013"/>
    <w:rsid w:val="00AD575E"/>
    <w:rsid w:val="00B01414"/>
    <w:rsid w:val="00B55CDB"/>
    <w:rsid w:val="00B72696"/>
    <w:rsid w:val="00C86016"/>
    <w:rsid w:val="00CD38E9"/>
    <w:rsid w:val="00D005B9"/>
    <w:rsid w:val="00DC4BA0"/>
    <w:rsid w:val="00E0411B"/>
    <w:rsid w:val="00E514C8"/>
    <w:rsid w:val="00E54871"/>
    <w:rsid w:val="00EA69CA"/>
    <w:rsid w:val="00EC6496"/>
    <w:rsid w:val="00ED5146"/>
    <w:rsid w:val="00F02F54"/>
    <w:rsid w:val="00F1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BB"/>
  </w:style>
  <w:style w:type="paragraph" w:styleId="Footer">
    <w:name w:val="footer"/>
    <w:basedOn w:val="Normal"/>
    <w:link w:val="Foot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BB"/>
  </w:style>
  <w:style w:type="paragraph" w:styleId="BalloonText">
    <w:name w:val="Balloon Text"/>
    <w:basedOn w:val="Normal"/>
    <w:link w:val="BalloonTextChar"/>
    <w:uiPriority w:val="99"/>
    <w:semiHidden/>
    <w:unhideWhenUsed/>
    <w:rsid w:val="008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BB"/>
  </w:style>
  <w:style w:type="paragraph" w:styleId="Footer">
    <w:name w:val="footer"/>
    <w:basedOn w:val="Normal"/>
    <w:link w:val="Foot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BB"/>
  </w:style>
  <w:style w:type="paragraph" w:styleId="BalloonText">
    <w:name w:val="Balloon Text"/>
    <w:basedOn w:val="Normal"/>
    <w:link w:val="BalloonTextChar"/>
    <w:uiPriority w:val="99"/>
    <w:semiHidden/>
    <w:unhideWhenUsed/>
    <w:rsid w:val="008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63C4550D</Template>
  <TotalTime>1</TotalTime>
  <Pages>1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Craigie, Gill</cp:lastModifiedBy>
  <cp:revision>2</cp:revision>
  <cp:lastPrinted>2014-03-12T15:21:00Z</cp:lastPrinted>
  <dcterms:created xsi:type="dcterms:W3CDTF">2014-04-28T10:08:00Z</dcterms:created>
  <dcterms:modified xsi:type="dcterms:W3CDTF">2014-04-28T10:08:00Z</dcterms:modified>
</cp:coreProperties>
</file>