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D8" w:rsidRPr="00F4618F" w:rsidRDefault="00D53E6D" w:rsidP="00D53E6D">
      <w:pPr>
        <w:jc w:val="center"/>
        <w:rPr>
          <w:rFonts w:ascii="Arial" w:hAnsi="Arial" w:cs="Arial"/>
          <w:b/>
          <w:sz w:val="24"/>
          <w:u w:val="single"/>
        </w:rPr>
      </w:pPr>
      <w:r w:rsidRPr="00F4618F">
        <w:rPr>
          <w:rFonts w:ascii="Arial" w:hAnsi="Arial" w:cs="Arial"/>
          <w:b/>
          <w:sz w:val="24"/>
          <w:u w:val="single"/>
        </w:rPr>
        <w:t>School Fund Committee Meeting</w:t>
      </w:r>
    </w:p>
    <w:p w:rsidR="00D53E6D" w:rsidRPr="00E15B10" w:rsidRDefault="00D53E6D">
      <w:pPr>
        <w:rPr>
          <w:rFonts w:ascii="Arial" w:hAnsi="Arial" w:cs="Arial"/>
          <w:b/>
        </w:rPr>
      </w:pPr>
      <w:r w:rsidRPr="00E15B10">
        <w:rPr>
          <w:rFonts w:ascii="Arial" w:hAnsi="Arial" w:cs="Arial"/>
          <w:b/>
        </w:rPr>
        <w:t>Date of meeting: 30/03/2017</w:t>
      </w:r>
    </w:p>
    <w:p w:rsidR="00E15B10" w:rsidRDefault="00D53E6D" w:rsidP="00E15B10">
      <w:pPr>
        <w:rPr>
          <w:rFonts w:ascii="Arial" w:hAnsi="Arial" w:cs="Arial"/>
          <w:b/>
          <w:sz w:val="24"/>
        </w:rPr>
      </w:pPr>
      <w:r w:rsidRPr="00E15B10">
        <w:rPr>
          <w:rFonts w:ascii="Arial" w:hAnsi="Arial" w:cs="Arial"/>
          <w:b/>
          <w:sz w:val="24"/>
        </w:rPr>
        <w:t xml:space="preserve">Present at the meeting: </w:t>
      </w:r>
      <w:r w:rsidR="00E15B10">
        <w:rPr>
          <w:rFonts w:ascii="Arial" w:hAnsi="Arial" w:cs="Arial"/>
          <w:b/>
          <w:sz w:val="24"/>
        </w:rPr>
        <w:t xml:space="preserve">  P. </w:t>
      </w:r>
      <w:r w:rsidRPr="00E15B10">
        <w:rPr>
          <w:rFonts w:ascii="Arial" w:hAnsi="Arial" w:cs="Arial"/>
          <w:b/>
          <w:sz w:val="24"/>
        </w:rPr>
        <w:t>F</w:t>
      </w:r>
      <w:r w:rsidR="00E15B10">
        <w:rPr>
          <w:rFonts w:ascii="Arial" w:hAnsi="Arial" w:cs="Arial"/>
          <w:b/>
          <w:sz w:val="24"/>
        </w:rPr>
        <w:t>erguson</w:t>
      </w:r>
      <w:r w:rsidR="00D2396B">
        <w:rPr>
          <w:rFonts w:ascii="Arial" w:hAnsi="Arial" w:cs="Arial"/>
          <w:b/>
          <w:sz w:val="24"/>
        </w:rPr>
        <w:t xml:space="preserve"> (Chair Person) </w:t>
      </w:r>
    </w:p>
    <w:p w:rsidR="00E15B10" w:rsidRDefault="00E15B10" w:rsidP="00E15B10">
      <w:pPr>
        <w:ind w:left="1440" w:firstLine="720"/>
        <w:rPr>
          <w:rFonts w:ascii="Arial" w:hAnsi="Arial" w:cs="Arial"/>
          <w:b/>
          <w:sz w:val="24"/>
        </w:rPr>
      </w:pPr>
      <w:r>
        <w:rPr>
          <w:rFonts w:ascii="Arial" w:hAnsi="Arial" w:cs="Arial"/>
          <w:b/>
          <w:sz w:val="24"/>
        </w:rPr>
        <w:t xml:space="preserve">          </w:t>
      </w:r>
      <w:r w:rsidR="00843830" w:rsidRPr="00E15B10">
        <w:rPr>
          <w:rFonts w:ascii="Arial" w:hAnsi="Arial" w:cs="Arial"/>
          <w:b/>
          <w:sz w:val="24"/>
        </w:rPr>
        <w:t>B</w:t>
      </w:r>
      <w:r>
        <w:rPr>
          <w:rFonts w:ascii="Arial" w:hAnsi="Arial" w:cs="Arial"/>
          <w:b/>
          <w:sz w:val="24"/>
        </w:rPr>
        <w:t xml:space="preserve">. </w:t>
      </w:r>
      <w:r w:rsidR="00843830" w:rsidRPr="00E15B10">
        <w:rPr>
          <w:rFonts w:ascii="Arial" w:hAnsi="Arial" w:cs="Arial"/>
          <w:b/>
          <w:sz w:val="24"/>
        </w:rPr>
        <w:t xml:space="preserve">Murray </w:t>
      </w:r>
      <w:r w:rsidR="00D2396B">
        <w:rPr>
          <w:rFonts w:ascii="Arial" w:hAnsi="Arial" w:cs="Arial"/>
          <w:b/>
          <w:sz w:val="24"/>
        </w:rPr>
        <w:t>(Treasurer)</w:t>
      </w:r>
      <w:bookmarkStart w:id="0" w:name="_GoBack"/>
      <w:bookmarkEnd w:id="0"/>
    </w:p>
    <w:p w:rsidR="00D53E6D" w:rsidRPr="00E15B10" w:rsidRDefault="00E15B10" w:rsidP="00E15B10">
      <w:pPr>
        <w:ind w:left="1440" w:firstLine="720"/>
        <w:rPr>
          <w:rFonts w:ascii="Arial" w:hAnsi="Arial" w:cs="Arial"/>
          <w:b/>
          <w:sz w:val="24"/>
        </w:rPr>
      </w:pPr>
      <w:r>
        <w:rPr>
          <w:rFonts w:ascii="Arial" w:hAnsi="Arial" w:cs="Arial"/>
          <w:b/>
          <w:sz w:val="24"/>
        </w:rPr>
        <w:t xml:space="preserve">          K. </w:t>
      </w:r>
      <w:r w:rsidR="00D53E6D" w:rsidRPr="00E15B10">
        <w:rPr>
          <w:rFonts w:ascii="Arial" w:hAnsi="Arial" w:cs="Arial"/>
          <w:b/>
          <w:sz w:val="24"/>
        </w:rPr>
        <w:t>Dormer</w:t>
      </w:r>
      <w:r>
        <w:rPr>
          <w:rFonts w:ascii="Arial" w:hAnsi="Arial" w:cs="Arial"/>
          <w:b/>
          <w:sz w:val="24"/>
        </w:rPr>
        <w:t xml:space="preserve"> (Committee Member) </w:t>
      </w:r>
    </w:p>
    <w:p w:rsidR="00F4618F" w:rsidRDefault="00D53E6D" w:rsidP="00F4618F">
      <w:pPr>
        <w:pStyle w:val="ListParagraph"/>
        <w:numPr>
          <w:ilvl w:val="0"/>
          <w:numId w:val="1"/>
        </w:numPr>
        <w:rPr>
          <w:rFonts w:ascii="Arial" w:hAnsi="Arial" w:cs="Arial"/>
          <w:sz w:val="24"/>
        </w:rPr>
      </w:pPr>
      <w:r w:rsidRPr="00F4618F">
        <w:rPr>
          <w:rFonts w:ascii="Arial" w:hAnsi="Arial" w:cs="Arial"/>
          <w:sz w:val="24"/>
        </w:rPr>
        <w:t xml:space="preserve">It was noted </w:t>
      </w:r>
      <w:r w:rsidR="00E15B10">
        <w:rPr>
          <w:rFonts w:ascii="Arial" w:hAnsi="Arial" w:cs="Arial"/>
          <w:sz w:val="24"/>
        </w:rPr>
        <w:t xml:space="preserve">at the meeting </w:t>
      </w:r>
      <w:r w:rsidRPr="00F4618F">
        <w:rPr>
          <w:rFonts w:ascii="Arial" w:hAnsi="Arial" w:cs="Arial"/>
          <w:sz w:val="24"/>
        </w:rPr>
        <w:t xml:space="preserve">that there was a total balance of </w:t>
      </w:r>
      <w:r w:rsidRPr="00E15B10">
        <w:rPr>
          <w:rFonts w:ascii="Arial" w:hAnsi="Arial" w:cs="Arial"/>
          <w:sz w:val="24"/>
          <w:u w:val="single"/>
        </w:rPr>
        <w:t>£2,743.96</w:t>
      </w:r>
      <w:r w:rsidR="00E15B10">
        <w:rPr>
          <w:rFonts w:ascii="Arial" w:hAnsi="Arial" w:cs="Arial"/>
          <w:sz w:val="24"/>
        </w:rPr>
        <w:t xml:space="preserve"> in the school fund bank account. </w:t>
      </w:r>
    </w:p>
    <w:p w:rsidR="00D53E6D" w:rsidRPr="00F4618F" w:rsidRDefault="00E15B10" w:rsidP="00F4618F">
      <w:pPr>
        <w:pStyle w:val="ListParagraph"/>
        <w:numPr>
          <w:ilvl w:val="0"/>
          <w:numId w:val="1"/>
        </w:numPr>
        <w:rPr>
          <w:rFonts w:ascii="Arial" w:hAnsi="Arial" w:cs="Arial"/>
          <w:sz w:val="24"/>
        </w:rPr>
      </w:pPr>
      <w:r>
        <w:rPr>
          <w:rFonts w:ascii="Arial" w:hAnsi="Arial" w:cs="Arial"/>
          <w:sz w:val="24"/>
        </w:rPr>
        <w:t xml:space="preserve">It was discussed that it </w:t>
      </w:r>
      <w:r w:rsidR="00F4618F">
        <w:rPr>
          <w:rFonts w:ascii="Arial" w:hAnsi="Arial" w:cs="Arial"/>
          <w:sz w:val="24"/>
        </w:rPr>
        <w:t xml:space="preserve">appears from expenditure still to remove from the school fund that the actual balance is more in the region of </w:t>
      </w:r>
      <w:r w:rsidR="00F4618F" w:rsidRPr="00E15B10">
        <w:rPr>
          <w:rFonts w:ascii="Arial" w:hAnsi="Arial" w:cs="Arial"/>
          <w:sz w:val="24"/>
          <w:u w:val="single"/>
        </w:rPr>
        <w:t>£1,400</w:t>
      </w:r>
      <w:r w:rsidR="00F4618F">
        <w:rPr>
          <w:rFonts w:ascii="Arial" w:hAnsi="Arial" w:cs="Arial"/>
          <w:sz w:val="24"/>
        </w:rPr>
        <w:t xml:space="preserve">. The current level of spending is unstainable and the committee recommends that significant fundraising is undertaken so that children can continue to have </w:t>
      </w:r>
      <w:r>
        <w:rPr>
          <w:rFonts w:ascii="Arial" w:hAnsi="Arial" w:cs="Arial"/>
          <w:sz w:val="24"/>
        </w:rPr>
        <w:t>subsidies</w:t>
      </w:r>
      <w:r w:rsidR="00F4618F">
        <w:rPr>
          <w:rFonts w:ascii="Arial" w:hAnsi="Arial" w:cs="Arial"/>
          <w:sz w:val="24"/>
        </w:rPr>
        <w:t xml:space="preserve">.   </w:t>
      </w:r>
    </w:p>
    <w:p w:rsidR="00D53E6D" w:rsidRPr="00F4618F" w:rsidRDefault="00D53E6D" w:rsidP="00D53E6D">
      <w:pPr>
        <w:pStyle w:val="ListParagraph"/>
        <w:numPr>
          <w:ilvl w:val="0"/>
          <w:numId w:val="1"/>
        </w:numPr>
        <w:rPr>
          <w:rFonts w:ascii="Arial" w:hAnsi="Arial" w:cs="Arial"/>
          <w:sz w:val="24"/>
        </w:rPr>
      </w:pPr>
      <w:r w:rsidRPr="00F4618F">
        <w:rPr>
          <w:rFonts w:ascii="Arial" w:hAnsi="Arial" w:cs="Arial"/>
          <w:sz w:val="24"/>
        </w:rPr>
        <w:t>The balance has been significantly reduced recently since the purchase of 5 x iPad’s for use with</w:t>
      </w:r>
      <w:r w:rsidR="00E15B10">
        <w:rPr>
          <w:rFonts w:ascii="Arial" w:hAnsi="Arial" w:cs="Arial"/>
          <w:sz w:val="24"/>
        </w:rPr>
        <w:t xml:space="preserve"> the </w:t>
      </w:r>
      <w:r w:rsidRPr="00F4618F">
        <w:rPr>
          <w:rFonts w:ascii="Arial" w:hAnsi="Arial" w:cs="Arial"/>
          <w:sz w:val="24"/>
        </w:rPr>
        <w:t xml:space="preserve">children. </w:t>
      </w:r>
    </w:p>
    <w:p w:rsidR="00D53E6D" w:rsidRPr="00F4618F" w:rsidRDefault="00D53E6D" w:rsidP="00D53E6D">
      <w:pPr>
        <w:pStyle w:val="ListParagraph"/>
        <w:numPr>
          <w:ilvl w:val="0"/>
          <w:numId w:val="1"/>
        </w:numPr>
        <w:rPr>
          <w:rFonts w:ascii="Arial" w:hAnsi="Arial" w:cs="Arial"/>
          <w:sz w:val="24"/>
        </w:rPr>
      </w:pPr>
      <w:r w:rsidRPr="00F4618F">
        <w:rPr>
          <w:rFonts w:ascii="Arial" w:hAnsi="Arial" w:cs="Arial"/>
          <w:sz w:val="24"/>
        </w:rPr>
        <w:t xml:space="preserve">It was noted that £1,500 was moved from the trips fund to the general fund. </w:t>
      </w:r>
      <w:r w:rsidR="00F11F35">
        <w:rPr>
          <w:rFonts w:ascii="Arial" w:hAnsi="Arial" w:cs="Arial"/>
          <w:sz w:val="24"/>
        </w:rPr>
        <w:t xml:space="preserve">Headteacher approved as it was unknown money. </w:t>
      </w:r>
    </w:p>
    <w:p w:rsidR="00D53E6D" w:rsidRDefault="00D53E6D" w:rsidP="00D53E6D">
      <w:pPr>
        <w:pStyle w:val="ListParagraph"/>
        <w:numPr>
          <w:ilvl w:val="0"/>
          <w:numId w:val="1"/>
        </w:numPr>
        <w:rPr>
          <w:rFonts w:ascii="Arial" w:hAnsi="Arial" w:cs="Arial"/>
          <w:sz w:val="24"/>
        </w:rPr>
      </w:pPr>
      <w:r w:rsidRPr="00F4618F">
        <w:rPr>
          <w:rFonts w:ascii="Arial" w:hAnsi="Arial" w:cs="Arial"/>
          <w:sz w:val="24"/>
        </w:rPr>
        <w:t xml:space="preserve">There is £155.24 in nursery snack fund. Some families have not paid snack, whilst others are rigorous. Headteacher will write to families with outstanding balances. </w:t>
      </w:r>
    </w:p>
    <w:p w:rsidR="00F11F35" w:rsidRPr="00F4618F" w:rsidRDefault="00F11F35" w:rsidP="00D53E6D">
      <w:pPr>
        <w:pStyle w:val="ListParagraph"/>
        <w:numPr>
          <w:ilvl w:val="0"/>
          <w:numId w:val="1"/>
        </w:numPr>
        <w:rPr>
          <w:rFonts w:ascii="Arial" w:hAnsi="Arial" w:cs="Arial"/>
          <w:sz w:val="24"/>
        </w:rPr>
      </w:pPr>
      <w:r>
        <w:rPr>
          <w:rFonts w:ascii="Arial" w:hAnsi="Arial" w:cs="Arial"/>
          <w:sz w:val="24"/>
        </w:rPr>
        <w:t xml:space="preserve">There is £51.87 in nursery toy fund. The nursery is finding it difficult to get the funding to purchase new bicycle helmets for the children. </w:t>
      </w:r>
    </w:p>
    <w:p w:rsidR="00D53E6D" w:rsidRPr="00F4618F" w:rsidRDefault="00D53E6D" w:rsidP="00D53E6D">
      <w:pPr>
        <w:pStyle w:val="ListParagraph"/>
        <w:numPr>
          <w:ilvl w:val="0"/>
          <w:numId w:val="1"/>
        </w:numPr>
        <w:rPr>
          <w:rFonts w:ascii="Arial" w:hAnsi="Arial" w:cs="Arial"/>
          <w:sz w:val="24"/>
        </w:rPr>
      </w:pPr>
      <w:r w:rsidRPr="00F4618F">
        <w:rPr>
          <w:rFonts w:ascii="Arial" w:hAnsi="Arial" w:cs="Arial"/>
          <w:sz w:val="24"/>
        </w:rPr>
        <w:t xml:space="preserve">There is a balance of £298.70 for the Radio Tay Grant. School accountant has advised Headteacher to leave intact at the moment. </w:t>
      </w:r>
    </w:p>
    <w:p w:rsidR="00D53E6D" w:rsidRPr="00F4618F" w:rsidRDefault="00D53E6D" w:rsidP="00D53E6D">
      <w:pPr>
        <w:pStyle w:val="ListParagraph"/>
        <w:numPr>
          <w:ilvl w:val="0"/>
          <w:numId w:val="1"/>
        </w:numPr>
        <w:rPr>
          <w:rFonts w:ascii="Arial" w:hAnsi="Arial" w:cs="Arial"/>
          <w:sz w:val="24"/>
        </w:rPr>
      </w:pPr>
      <w:r w:rsidRPr="00F4618F">
        <w:rPr>
          <w:rFonts w:ascii="Arial" w:hAnsi="Arial" w:cs="Arial"/>
          <w:sz w:val="24"/>
        </w:rPr>
        <w:t xml:space="preserve">The school receives a small numeration from tempest photographer. </w:t>
      </w:r>
    </w:p>
    <w:p w:rsidR="00843830" w:rsidRPr="00F4618F" w:rsidRDefault="00D53E6D" w:rsidP="00D53E6D">
      <w:pPr>
        <w:pStyle w:val="ListParagraph"/>
        <w:numPr>
          <w:ilvl w:val="0"/>
          <w:numId w:val="1"/>
        </w:numPr>
        <w:rPr>
          <w:rFonts w:ascii="Arial" w:hAnsi="Arial" w:cs="Arial"/>
          <w:sz w:val="24"/>
        </w:rPr>
      </w:pPr>
      <w:r w:rsidRPr="00F4618F">
        <w:rPr>
          <w:rFonts w:ascii="Arial" w:hAnsi="Arial" w:cs="Arial"/>
          <w:sz w:val="24"/>
        </w:rPr>
        <w:t xml:space="preserve">Part of the </w:t>
      </w:r>
      <w:r w:rsidR="00F11F35">
        <w:rPr>
          <w:rFonts w:ascii="Arial" w:hAnsi="Arial" w:cs="Arial"/>
          <w:sz w:val="24"/>
        </w:rPr>
        <w:t xml:space="preserve">school fund bank </w:t>
      </w:r>
      <w:r w:rsidRPr="00F4618F">
        <w:rPr>
          <w:rFonts w:ascii="Arial" w:hAnsi="Arial" w:cs="Arial"/>
          <w:sz w:val="24"/>
        </w:rPr>
        <w:t xml:space="preserve">balance represents payment of P7 residential trip. </w:t>
      </w:r>
      <w:r w:rsidR="00C7126B">
        <w:rPr>
          <w:rFonts w:ascii="Arial" w:hAnsi="Arial" w:cs="Arial"/>
          <w:sz w:val="24"/>
        </w:rPr>
        <w:t>This money will go directly to Live A</w:t>
      </w:r>
      <w:r w:rsidRPr="00F4618F">
        <w:rPr>
          <w:rFonts w:ascii="Arial" w:hAnsi="Arial" w:cs="Arial"/>
          <w:sz w:val="24"/>
        </w:rPr>
        <w:t>ctive to pay for accomm</w:t>
      </w:r>
      <w:r w:rsidR="00843830" w:rsidRPr="00F4618F">
        <w:rPr>
          <w:rFonts w:ascii="Arial" w:hAnsi="Arial" w:cs="Arial"/>
          <w:sz w:val="24"/>
        </w:rPr>
        <w:t>odation, transport, equipment and instruction.</w:t>
      </w:r>
    </w:p>
    <w:p w:rsidR="00D53E6D" w:rsidRDefault="00D53E6D" w:rsidP="00D53E6D">
      <w:pPr>
        <w:pStyle w:val="ListParagraph"/>
        <w:numPr>
          <w:ilvl w:val="0"/>
          <w:numId w:val="1"/>
        </w:numPr>
        <w:rPr>
          <w:rFonts w:ascii="Arial" w:hAnsi="Arial" w:cs="Arial"/>
          <w:sz w:val="24"/>
        </w:rPr>
      </w:pPr>
      <w:r w:rsidRPr="00F4618F">
        <w:rPr>
          <w:rFonts w:ascii="Arial" w:hAnsi="Arial" w:cs="Arial"/>
          <w:sz w:val="24"/>
        </w:rPr>
        <w:t xml:space="preserve"> </w:t>
      </w:r>
      <w:r w:rsidR="00843830" w:rsidRPr="00F4618F">
        <w:rPr>
          <w:rFonts w:ascii="Arial" w:hAnsi="Arial" w:cs="Arial"/>
          <w:sz w:val="24"/>
        </w:rPr>
        <w:t xml:space="preserve">The committee agreed to allocate £500 to replacement of cycle equipment and development of play ranger opportunities. Cycle helmets have reached the end of their life span and will now have to be replaced. Bicycles must be serviced annually. </w:t>
      </w:r>
    </w:p>
    <w:p w:rsidR="00F4618F" w:rsidRDefault="00F4618F" w:rsidP="00D53E6D">
      <w:pPr>
        <w:pStyle w:val="ListParagraph"/>
        <w:numPr>
          <w:ilvl w:val="0"/>
          <w:numId w:val="1"/>
        </w:numPr>
        <w:rPr>
          <w:rFonts w:ascii="Arial" w:hAnsi="Arial" w:cs="Arial"/>
          <w:sz w:val="24"/>
        </w:rPr>
      </w:pPr>
      <w:r>
        <w:rPr>
          <w:rFonts w:ascii="Arial" w:hAnsi="Arial" w:cs="Arial"/>
          <w:sz w:val="24"/>
        </w:rPr>
        <w:t xml:space="preserve">£100 is being allocated to sports day for medals, etc. </w:t>
      </w:r>
    </w:p>
    <w:p w:rsidR="00F4618F" w:rsidRDefault="00F4618F" w:rsidP="00D53E6D">
      <w:pPr>
        <w:pStyle w:val="ListParagraph"/>
        <w:numPr>
          <w:ilvl w:val="0"/>
          <w:numId w:val="1"/>
        </w:numPr>
        <w:rPr>
          <w:rFonts w:ascii="Arial" w:hAnsi="Arial" w:cs="Arial"/>
          <w:sz w:val="24"/>
        </w:rPr>
      </w:pPr>
      <w:r>
        <w:rPr>
          <w:rFonts w:ascii="Arial" w:hAnsi="Arial" w:cs="Arial"/>
          <w:sz w:val="24"/>
        </w:rPr>
        <w:t xml:space="preserve">It was agreed that £150 should be allocated to prize giving. </w:t>
      </w:r>
    </w:p>
    <w:p w:rsidR="00A84EEA" w:rsidRDefault="00FE2CDA" w:rsidP="00D53E6D">
      <w:pPr>
        <w:pStyle w:val="ListParagraph"/>
        <w:numPr>
          <w:ilvl w:val="0"/>
          <w:numId w:val="1"/>
        </w:numPr>
        <w:rPr>
          <w:rFonts w:ascii="Arial" w:hAnsi="Arial" w:cs="Arial"/>
          <w:sz w:val="24"/>
        </w:rPr>
      </w:pPr>
      <w:r>
        <w:rPr>
          <w:rFonts w:ascii="Arial" w:hAnsi="Arial" w:cs="Arial"/>
          <w:sz w:val="24"/>
        </w:rPr>
        <w:t>The fund committee agreed that following good practice, all sundry payments and cash handling should be receipted. Staff and parents must double handle money and will take responsibility for any imbalance in funds.</w:t>
      </w:r>
    </w:p>
    <w:p w:rsidR="00FE2CDA" w:rsidRPr="00F4618F" w:rsidRDefault="00A84EEA" w:rsidP="00D53E6D">
      <w:pPr>
        <w:pStyle w:val="ListParagraph"/>
        <w:numPr>
          <w:ilvl w:val="0"/>
          <w:numId w:val="1"/>
        </w:numPr>
        <w:rPr>
          <w:rFonts w:ascii="Arial" w:hAnsi="Arial" w:cs="Arial"/>
          <w:sz w:val="24"/>
        </w:rPr>
      </w:pPr>
      <w:r>
        <w:rPr>
          <w:rFonts w:ascii="Arial" w:hAnsi="Arial" w:cs="Arial"/>
          <w:sz w:val="24"/>
        </w:rPr>
        <w:t xml:space="preserve">It was arranged that the next school fund committee meeting will be on </w:t>
      </w:r>
      <w:r w:rsidRPr="00C57AE1">
        <w:rPr>
          <w:rFonts w:ascii="Arial" w:hAnsi="Arial" w:cs="Arial"/>
          <w:b/>
          <w:sz w:val="24"/>
          <w:u w:val="single"/>
        </w:rPr>
        <w:t>Thursday 15</w:t>
      </w:r>
      <w:r w:rsidRPr="00C57AE1">
        <w:rPr>
          <w:rFonts w:ascii="Arial" w:hAnsi="Arial" w:cs="Arial"/>
          <w:b/>
          <w:sz w:val="24"/>
          <w:u w:val="single"/>
          <w:vertAlign w:val="superscript"/>
        </w:rPr>
        <w:t>th</w:t>
      </w:r>
      <w:r w:rsidRPr="00C57AE1">
        <w:rPr>
          <w:rFonts w:ascii="Arial" w:hAnsi="Arial" w:cs="Arial"/>
          <w:b/>
          <w:sz w:val="24"/>
          <w:u w:val="single"/>
        </w:rPr>
        <w:t xml:space="preserve"> June at 11am</w:t>
      </w:r>
      <w:r>
        <w:rPr>
          <w:rFonts w:ascii="Arial" w:hAnsi="Arial" w:cs="Arial"/>
          <w:sz w:val="24"/>
        </w:rPr>
        <w:t xml:space="preserve">. </w:t>
      </w:r>
      <w:r w:rsidR="00FE2CDA">
        <w:rPr>
          <w:rFonts w:ascii="Arial" w:hAnsi="Arial" w:cs="Arial"/>
          <w:sz w:val="24"/>
        </w:rPr>
        <w:t xml:space="preserve"> </w:t>
      </w:r>
    </w:p>
    <w:p w:rsidR="00D53E6D" w:rsidRPr="00F4618F" w:rsidRDefault="00D53E6D">
      <w:pPr>
        <w:rPr>
          <w:rFonts w:ascii="Arial" w:hAnsi="Arial" w:cs="Arial"/>
          <w:sz w:val="24"/>
        </w:rPr>
      </w:pPr>
    </w:p>
    <w:sectPr w:rsidR="00D53E6D" w:rsidRPr="00F46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2398B"/>
    <w:multiLevelType w:val="hybridMultilevel"/>
    <w:tmpl w:val="A13E41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FF6B31"/>
    <w:multiLevelType w:val="hybridMultilevel"/>
    <w:tmpl w:val="D2DCD338"/>
    <w:lvl w:ilvl="0" w:tplc="08090001">
      <w:start w:val="1"/>
      <w:numFmt w:val="bullet"/>
      <w:lvlText w:val=""/>
      <w:lvlJc w:val="left"/>
      <w:pPr>
        <w:ind w:left="3485" w:hanging="360"/>
      </w:pPr>
      <w:rPr>
        <w:rFonts w:ascii="Symbol" w:hAnsi="Symbol" w:hint="default"/>
      </w:rPr>
    </w:lvl>
    <w:lvl w:ilvl="1" w:tplc="08090003" w:tentative="1">
      <w:start w:val="1"/>
      <w:numFmt w:val="bullet"/>
      <w:lvlText w:val="o"/>
      <w:lvlJc w:val="left"/>
      <w:pPr>
        <w:ind w:left="4205" w:hanging="360"/>
      </w:pPr>
      <w:rPr>
        <w:rFonts w:ascii="Courier New" w:hAnsi="Courier New" w:cs="Courier New" w:hint="default"/>
      </w:rPr>
    </w:lvl>
    <w:lvl w:ilvl="2" w:tplc="08090005" w:tentative="1">
      <w:start w:val="1"/>
      <w:numFmt w:val="bullet"/>
      <w:lvlText w:val=""/>
      <w:lvlJc w:val="left"/>
      <w:pPr>
        <w:ind w:left="4925" w:hanging="360"/>
      </w:pPr>
      <w:rPr>
        <w:rFonts w:ascii="Wingdings" w:hAnsi="Wingdings" w:hint="default"/>
      </w:rPr>
    </w:lvl>
    <w:lvl w:ilvl="3" w:tplc="08090001">
      <w:start w:val="1"/>
      <w:numFmt w:val="bullet"/>
      <w:lvlText w:val=""/>
      <w:lvlJc w:val="left"/>
      <w:pPr>
        <w:ind w:left="5645" w:hanging="360"/>
      </w:pPr>
      <w:rPr>
        <w:rFonts w:ascii="Symbol" w:hAnsi="Symbol" w:hint="default"/>
      </w:rPr>
    </w:lvl>
    <w:lvl w:ilvl="4" w:tplc="08090003" w:tentative="1">
      <w:start w:val="1"/>
      <w:numFmt w:val="bullet"/>
      <w:lvlText w:val="o"/>
      <w:lvlJc w:val="left"/>
      <w:pPr>
        <w:ind w:left="6365" w:hanging="360"/>
      </w:pPr>
      <w:rPr>
        <w:rFonts w:ascii="Courier New" w:hAnsi="Courier New" w:cs="Courier New" w:hint="default"/>
      </w:rPr>
    </w:lvl>
    <w:lvl w:ilvl="5" w:tplc="08090005" w:tentative="1">
      <w:start w:val="1"/>
      <w:numFmt w:val="bullet"/>
      <w:lvlText w:val=""/>
      <w:lvlJc w:val="left"/>
      <w:pPr>
        <w:ind w:left="7085" w:hanging="360"/>
      </w:pPr>
      <w:rPr>
        <w:rFonts w:ascii="Wingdings" w:hAnsi="Wingdings" w:hint="default"/>
      </w:rPr>
    </w:lvl>
    <w:lvl w:ilvl="6" w:tplc="08090001" w:tentative="1">
      <w:start w:val="1"/>
      <w:numFmt w:val="bullet"/>
      <w:lvlText w:val=""/>
      <w:lvlJc w:val="left"/>
      <w:pPr>
        <w:ind w:left="7805" w:hanging="360"/>
      </w:pPr>
      <w:rPr>
        <w:rFonts w:ascii="Symbol" w:hAnsi="Symbol" w:hint="default"/>
      </w:rPr>
    </w:lvl>
    <w:lvl w:ilvl="7" w:tplc="08090003" w:tentative="1">
      <w:start w:val="1"/>
      <w:numFmt w:val="bullet"/>
      <w:lvlText w:val="o"/>
      <w:lvlJc w:val="left"/>
      <w:pPr>
        <w:ind w:left="8525" w:hanging="360"/>
      </w:pPr>
      <w:rPr>
        <w:rFonts w:ascii="Courier New" w:hAnsi="Courier New" w:cs="Courier New" w:hint="default"/>
      </w:rPr>
    </w:lvl>
    <w:lvl w:ilvl="8" w:tplc="08090005" w:tentative="1">
      <w:start w:val="1"/>
      <w:numFmt w:val="bullet"/>
      <w:lvlText w:val=""/>
      <w:lvlJc w:val="left"/>
      <w:pPr>
        <w:ind w:left="92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6D"/>
    <w:rsid w:val="00116446"/>
    <w:rsid w:val="00843830"/>
    <w:rsid w:val="00A84EEA"/>
    <w:rsid w:val="00C57AE1"/>
    <w:rsid w:val="00C7126B"/>
    <w:rsid w:val="00D2396B"/>
    <w:rsid w:val="00D53E6D"/>
    <w:rsid w:val="00E15B10"/>
    <w:rsid w:val="00F11F35"/>
    <w:rsid w:val="00F4618F"/>
    <w:rsid w:val="00F62BD8"/>
    <w:rsid w:val="00FE2CDA"/>
    <w:rsid w:val="00FF7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E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Ferguson</dc:creator>
  <cp:lastModifiedBy>Brittany Murray</cp:lastModifiedBy>
  <cp:revision>3</cp:revision>
  <dcterms:created xsi:type="dcterms:W3CDTF">2017-04-21T12:36:00Z</dcterms:created>
  <dcterms:modified xsi:type="dcterms:W3CDTF">2017-04-21T12:37:00Z</dcterms:modified>
</cp:coreProperties>
</file>